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D7" w:rsidRPr="00A139F0" w:rsidRDefault="000259D7" w:rsidP="004E47AF">
      <w:pPr>
        <w:rPr>
          <w:rFonts w:ascii="Georgia" w:hAnsi="Georgia"/>
          <w:sz w:val="36"/>
          <w:szCs w:val="36"/>
          <w:u w:val="single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8188"/>
        <w:gridCol w:w="2552"/>
      </w:tblGrid>
      <w:tr w:rsidR="00D5057C" w:rsidRPr="00A95E79" w:rsidTr="00E240E2">
        <w:tc>
          <w:tcPr>
            <w:tcW w:w="8188" w:type="dxa"/>
          </w:tcPr>
          <w:p w:rsidR="00D5057C" w:rsidRPr="00FA6909" w:rsidRDefault="00043D4E" w:rsidP="00FA6909">
            <w:pPr>
              <w:spacing w:before="120" w:after="120"/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FA6909">
              <w:rPr>
                <w:rFonts w:ascii="Georgia" w:hAnsi="Georgia" w:cs="Times New Roman"/>
                <w:b/>
                <w:sz w:val="32"/>
                <w:szCs w:val="32"/>
              </w:rPr>
              <w:t>ВИД РАБОТ</w:t>
            </w:r>
          </w:p>
        </w:tc>
        <w:tc>
          <w:tcPr>
            <w:tcW w:w="2552" w:type="dxa"/>
          </w:tcPr>
          <w:p w:rsidR="00D5057C" w:rsidRPr="00FA6909" w:rsidRDefault="00043D4E" w:rsidP="00FA6909">
            <w:pPr>
              <w:spacing w:before="120" w:after="120"/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FA6909">
              <w:rPr>
                <w:rFonts w:ascii="Georgia" w:hAnsi="Georgia" w:cs="Times New Roman"/>
                <w:b/>
                <w:sz w:val="32"/>
                <w:szCs w:val="32"/>
              </w:rPr>
              <w:t>ЦЕНА</w:t>
            </w:r>
          </w:p>
        </w:tc>
      </w:tr>
      <w:tr w:rsidR="00043D4E" w:rsidRPr="00A95E79" w:rsidTr="00064336">
        <w:tc>
          <w:tcPr>
            <w:tcW w:w="10740" w:type="dxa"/>
            <w:gridSpan w:val="2"/>
          </w:tcPr>
          <w:p w:rsidR="00043D4E" w:rsidRPr="00FA6909" w:rsidRDefault="00043D4E" w:rsidP="00FA6909">
            <w:pPr>
              <w:spacing w:before="120" w:after="120"/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FA6909">
              <w:rPr>
                <w:rFonts w:ascii="Georgia" w:hAnsi="Georgia" w:cs="Times New Roman"/>
                <w:b/>
                <w:i/>
                <w:sz w:val="28"/>
                <w:szCs w:val="28"/>
              </w:rPr>
              <w:t>ФАСАДНЫЕ РАБОТЫ</w:t>
            </w:r>
          </w:p>
        </w:tc>
      </w:tr>
      <w:tr w:rsidR="00D5057C" w:rsidRPr="00A95E79" w:rsidTr="00E240E2">
        <w:tc>
          <w:tcPr>
            <w:tcW w:w="8188" w:type="dxa"/>
          </w:tcPr>
          <w:p w:rsidR="00D5057C" w:rsidRPr="00A95E79" w:rsidRDefault="0067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552" w:type="dxa"/>
          </w:tcPr>
          <w:p w:rsidR="00D5057C" w:rsidRPr="00A95E79" w:rsidRDefault="00671A61" w:rsidP="006E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39E2" w:rsidRPr="00A95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00 руб./пог.м.</w:t>
            </w:r>
          </w:p>
        </w:tc>
      </w:tr>
      <w:tr w:rsidR="00626BE7" w:rsidRPr="00A95E79" w:rsidTr="00E240E2">
        <w:tc>
          <w:tcPr>
            <w:tcW w:w="8188" w:type="dxa"/>
          </w:tcPr>
          <w:p w:rsidR="00626BE7" w:rsidRPr="00A95E79" w:rsidRDefault="006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Герметизация межпанельных швов с заменой старого утеплителя</w:t>
            </w:r>
          </w:p>
        </w:tc>
        <w:tc>
          <w:tcPr>
            <w:tcW w:w="2552" w:type="dxa"/>
          </w:tcPr>
          <w:p w:rsidR="00626BE7" w:rsidRPr="00A95E79" w:rsidRDefault="00626BE7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350 руб./пог.м.</w:t>
            </w:r>
          </w:p>
        </w:tc>
      </w:tr>
      <w:tr w:rsidR="009D7ACA" w:rsidRPr="00A95E79" w:rsidTr="00E240E2">
        <w:tc>
          <w:tcPr>
            <w:tcW w:w="8188" w:type="dxa"/>
          </w:tcPr>
          <w:p w:rsidR="009D7ACA" w:rsidRPr="00A95E79" w:rsidRDefault="009D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Утепление межпанельных швов методом шприцевания</w:t>
            </w:r>
          </w:p>
        </w:tc>
        <w:tc>
          <w:tcPr>
            <w:tcW w:w="2552" w:type="dxa"/>
          </w:tcPr>
          <w:p w:rsidR="009D7ACA" w:rsidRPr="00A95E79" w:rsidRDefault="009D7ACA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200 руб./пог.м.</w:t>
            </w:r>
          </w:p>
        </w:tc>
      </w:tr>
      <w:tr w:rsidR="009D7ACA" w:rsidRPr="00A95E79" w:rsidTr="00E240E2">
        <w:tc>
          <w:tcPr>
            <w:tcW w:w="8188" w:type="dxa"/>
          </w:tcPr>
          <w:p w:rsidR="009D7ACA" w:rsidRPr="00A95E79" w:rsidRDefault="00F5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Утепление стен пенополистиролом</w:t>
            </w:r>
          </w:p>
        </w:tc>
        <w:tc>
          <w:tcPr>
            <w:tcW w:w="2552" w:type="dxa"/>
          </w:tcPr>
          <w:p w:rsidR="009D7ACA" w:rsidRPr="00A95E79" w:rsidRDefault="00F5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1000 руб./м2</w:t>
            </w:r>
          </w:p>
        </w:tc>
      </w:tr>
      <w:tr w:rsidR="009D7ACA" w:rsidRPr="00A95E79" w:rsidTr="00E240E2">
        <w:tc>
          <w:tcPr>
            <w:tcW w:w="8188" w:type="dxa"/>
          </w:tcPr>
          <w:p w:rsidR="009D7ACA" w:rsidRPr="00A95E79" w:rsidRDefault="00F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Утепление стен пеноплексом</w:t>
            </w:r>
          </w:p>
        </w:tc>
        <w:tc>
          <w:tcPr>
            <w:tcW w:w="2552" w:type="dxa"/>
          </w:tcPr>
          <w:p w:rsidR="009D7ACA" w:rsidRPr="00A95E79" w:rsidRDefault="00F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800 руб./м2</w:t>
            </w:r>
          </w:p>
        </w:tc>
      </w:tr>
      <w:tr w:rsidR="009D7ACA" w:rsidRPr="00A95E79" w:rsidTr="00E240E2">
        <w:tc>
          <w:tcPr>
            <w:tcW w:w="8188" w:type="dxa"/>
          </w:tcPr>
          <w:p w:rsidR="009D7ACA" w:rsidRPr="00A95E79" w:rsidRDefault="0022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Жидкая теплоизоляция</w:t>
            </w:r>
          </w:p>
        </w:tc>
        <w:tc>
          <w:tcPr>
            <w:tcW w:w="2552" w:type="dxa"/>
          </w:tcPr>
          <w:p w:rsidR="009D7ACA" w:rsidRPr="00A95E79" w:rsidRDefault="0022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500 руб./м2</w:t>
            </w:r>
          </w:p>
        </w:tc>
      </w:tr>
      <w:tr w:rsidR="006B6306" w:rsidRPr="00A95E79" w:rsidTr="00E240E2">
        <w:tc>
          <w:tcPr>
            <w:tcW w:w="8188" w:type="dxa"/>
          </w:tcPr>
          <w:p w:rsidR="006B6306" w:rsidRPr="00A95E79" w:rsidRDefault="006B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Утепление стен монтажной пеной</w:t>
            </w:r>
          </w:p>
        </w:tc>
        <w:tc>
          <w:tcPr>
            <w:tcW w:w="2552" w:type="dxa"/>
          </w:tcPr>
          <w:p w:rsidR="006B6306" w:rsidRPr="00A95E79" w:rsidRDefault="006B6306" w:rsidP="006B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300 руб./точка</w:t>
            </w:r>
          </w:p>
        </w:tc>
      </w:tr>
      <w:tr w:rsidR="00652D5F" w:rsidRPr="00A95E79" w:rsidTr="00E240E2">
        <w:tc>
          <w:tcPr>
            <w:tcW w:w="8188" w:type="dxa"/>
          </w:tcPr>
          <w:p w:rsidR="00652D5F" w:rsidRPr="00A95E79" w:rsidRDefault="006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Утепление стен пенополиуретаном</w:t>
            </w:r>
          </w:p>
        </w:tc>
        <w:tc>
          <w:tcPr>
            <w:tcW w:w="2552" w:type="dxa"/>
          </w:tcPr>
          <w:p w:rsidR="00652D5F" w:rsidRPr="00A95E79" w:rsidRDefault="00652D5F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750 руб./м2</w:t>
            </w:r>
          </w:p>
        </w:tc>
      </w:tr>
      <w:tr w:rsidR="00E5261D" w:rsidRPr="00A95E79" w:rsidTr="00E240E2">
        <w:tc>
          <w:tcPr>
            <w:tcW w:w="8188" w:type="dxa"/>
          </w:tcPr>
          <w:p w:rsidR="00E5261D" w:rsidRPr="00A95E79" w:rsidRDefault="00E5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Герметизация окон</w:t>
            </w:r>
          </w:p>
        </w:tc>
        <w:tc>
          <w:tcPr>
            <w:tcW w:w="2552" w:type="dxa"/>
          </w:tcPr>
          <w:p w:rsidR="00E5261D" w:rsidRPr="00A95E79" w:rsidRDefault="00E5261D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200 руб./пог.м.</w:t>
            </w:r>
          </w:p>
        </w:tc>
      </w:tr>
      <w:tr w:rsidR="00E5261D" w:rsidRPr="00A95E79" w:rsidTr="00E240E2">
        <w:tc>
          <w:tcPr>
            <w:tcW w:w="8188" w:type="dxa"/>
          </w:tcPr>
          <w:p w:rsidR="00E5261D" w:rsidRPr="00A95E79" w:rsidRDefault="00E5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Герметизация стеклопакетов</w:t>
            </w:r>
          </w:p>
        </w:tc>
        <w:tc>
          <w:tcPr>
            <w:tcW w:w="2552" w:type="dxa"/>
          </w:tcPr>
          <w:p w:rsidR="00E5261D" w:rsidRPr="00A95E79" w:rsidRDefault="00E5261D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200 руб./пог.м.</w:t>
            </w:r>
          </w:p>
        </w:tc>
      </w:tr>
      <w:tr w:rsidR="00E5261D" w:rsidRPr="00A95E79" w:rsidTr="00E240E2">
        <w:tc>
          <w:tcPr>
            <w:tcW w:w="8188" w:type="dxa"/>
          </w:tcPr>
          <w:p w:rsidR="00E5261D" w:rsidRPr="00A95E79" w:rsidRDefault="00E5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Покраска фасада</w:t>
            </w:r>
          </w:p>
        </w:tc>
        <w:tc>
          <w:tcPr>
            <w:tcW w:w="2552" w:type="dxa"/>
          </w:tcPr>
          <w:p w:rsidR="00E5261D" w:rsidRPr="00A95E79" w:rsidRDefault="00E5261D" w:rsidP="00BE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4011" w:rsidRPr="00A95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00 руб./м2</w:t>
            </w:r>
          </w:p>
        </w:tc>
      </w:tr>
      <w:tr w:rsidR="003E6281" w:rsidRPr="00A95E79" w:rsidTr="00E240E2">
        <w:tc>
          <w:tcPr>
            <w:tcW w:w="8188" w:type="dxa"/>
          </w:tcPr>
          <w:p w:rsidR="003E6281" w:rsidRPr="00A95E79" w:rsidRDefault="003E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Штукатурка фасада</w:t>
            </w:r>
          </w:p>
        </w:tc>
        <w:tc>
          <w:tcPr>
            <w:tcW w:w="2552" w:type="dxa"/>
          </w:tcPr>
          <w:p w:rsidR="003E6281" w:rsidRPr="00A95E79" w:rsidRDefault="003E6281" w:rsidP="00BE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4011" w:rsidRPr="00A95E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00 руб./м2</w:t>
            </w:r>
          </w:p>
        </w:tc>
      </w:tr>
      <w:tr w:rsidR="004F3761" w:rsidRPr="00A95E79" w:rsidTr="00E240E2">
        <w:tc>
          <w:tcPr>
            <w:tcW w:w="8188" w:type="dxa"/>
          </w:tcPr>
          <w:p w:rsidR="004F3761" w:rsidRPr="00A95E79" w:rsidRDefault="004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Гидрофобизация фасада</w:t>
            </w:r>
          </w:p>
        </w:tc>
        <w:tc>
          <w:tcPr>
            <w:tcW w:w="2552" w:type="dxa"/>
          </w:tcPr>
          <w:p w:rsidR="004F3761" w:rsidRPr="00A95E79" w:rsidRDefault="004F3761" w:rsidP="004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200 руб./м2</w:t>
            </w:r>
          </w:p>
        </w:tc>
      </w:tr>
      <w:tr w:rsidR="004F3761" w:rsidRPr="00A95E79" w:rsidTr="00E240E2">
        <w:tc>
          <w:tcPr>
            <w:tcW w:w="8188" w:type="dxa"/>
          </w:tcPr>
          <w:p w:rsidR="004F3761" w:rsidRPr="00A95E79" w:rsidRDefault="005D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Мойка фасадов зданий</w:t>
            </w:r>
          </w:p>
        </w:tc>
        <w:tc>
          <w:tcPr>
            <w:tcW w:w="2552" w:type="dxa"/>
          </w:tcPr>
          <w:p w:rsidR="004F3761" w:rsidRPr="00A95E79" w:rsidRDefault="005D46A5" w:rsidP="001A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36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 xml:space="preserve"> руб./м2</w:t>
            </w:r>
          </w:p>
        </w:tc>
      </w:tr>
      <w:tr w:rsidR="005D46A5" w:rsidRPr="00A95E79" w:rsidTr="00E240E2">
        <w:tc>
          <w:tcPr>
            <w:tcW w:w="8188" w:type="dxa"/>
          </w:tcPr>
          <w:p w:rsidR="005D46A5" w:rsidRPr="00A95E79" w:rsidRDefault="005D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Послестроительная мойка фасадов зданий</w:t>
            </w:r>
          </w:p>
        </w:tc>
        <w:tc>
          <w:tcPr>
            <w:tcW w:w="2552" w:type="dxa"/>
          </w:tcPr>
          <w:p w:rsidR="005D46A5" w:rsidRPr="00A95E79" w:rsidRDefault="005D46A5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80 руб./м2</w:t>
            </w:r>
          </w:p>
        </w:tc>
      </w:tr>
      <w:tr w:rsidR="005D46A5" w:rsidRPr="00A95E79" w:rsidTr="00E240E2">
        <w:tc>
          <w:tcPr>
            <w:tcW w:w="8188" w:type="dxa"/>
          </w:tcPr>
          <w:p w:rsidR="005D46A5" w:rsidRPr="00A95E79" w:rsidRDefault="00AC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Мытье окон</w:t>
            </w:r>
          </w:p>
        </w:tc>
        <w:tc>
          <w:tcPr>
            <w:tcW w:w="2552" w:type="dxa"/>
          </w:tcPr>
          <w:p w:rsidR="005D46A5" w:rsidRPr="00A95E79" w:rsidRDefault="00AC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200 руб./м2</w:t>
            </w:r>
          </w:p>
        </w:tc>
      </w:tr>
      <w:tr w:rsidR="00226662" w:rsidRPr="00A95E79" w:rsidTr="003C5D17">
        <w:tc>
          <w:tcPr>
            <w:tcW w:w="10740" w:type="dxa"/>
            <w:gridSpan w:val="2"/>
          </w:tcPr>
          <w:p w:rsidR="00226662" w:rsidRPr="00FA6909" w:rsidRDefault="00226662" w:rsidP="00FA6909">
            <w:pPr>
              <w:spacing w:before="120" w:after="120"/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FA6909">
              <w:rPr>
                <w:rFonts w:ascii="Georgia" w:hAnsi="Georgia" w:cs="Times New Roman"/>
                <w:b/>
                <w:i/>
                <w:sz w:val="28"/>
                <w:szCs w:val="28"/>
              </w:rPr>
              <w:t>МОНТАЖ / ДЕМОНТАЖ НА ВЫСОТЕ</w:t>
            </w:r>
          </w:p>
        </w:tc>
      </w:tr>
      <w:tr w:rsidR="00226662" w:rsidRPr="00A95E79" w:rsidTr="00E240E2">
        <w:tc>
          <w:tcPr>
            <w:tcW w:w="8188" w:type="dxa"/>
          </w:tcPr>
          <w:p w:rsidR="00226662" w:rsidRPr="00A95E79" w:rsidRDefault="00A8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Монтаж баннера</w:t>
            </w:r>
          </w:p>
        </w:tc>
        <w:tc>
          <w:tcPr>
            <w:tcW w:w="2552" w:type="dxa"/>
          </w:tcPr>
          <w:p w:rsidR="00226662" w:rsidRPr="00A95E79" w:rsidRDefault="00A8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120 руб./м2</w:t>
            </w:r>
          </w:p>
        </w:tc>
      </w:tr>
      <w:tr w:rsidR="00E76ACF" w:rsidRPr="00A95E79" w:rsidTr="00E240E2">
        <w:tc>
          <w:tcPr>
            <w:tcW w:w="8188" w:type="dxa"/>
          </w:tcPr>
          <w:p w:rsidR="00E76ACF" w:rsidRPr="00A95E79" w:rsidRDefault="0099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Демонтаж баннера</w:t>
            </w:r>
          </w:p>
        </w:tc>
        <w:tc>
          <w:tcPr>
            <w:tcW w:w="2552" w:type="dxa"/>
          </w:tcPr>
          <w:p w:rsidR="00E76ACF" w:rsidRPr="00A95E79" w:rsidRDefault="00E76ACF" w:rsidP="0099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96A59" w:rsidRPr="00A95E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0 руб./м2</w:t>
            </w:r>
          </w:p>
        </w:tc>
      </w:tr>
      <w:tr w:rsidR="00996A59" w:rsidRPr="00A95E79" w:rsidTr="00E240E2">
        <w:tc>
          <w:tcPr>
            <w:tcW w:w="8188" w:type="dxa"/>
          </w:tcPr>
          <w:p w:rsidR="00996A59" w:rsidRPr="00A95E79" w:rsidRDefault="000B57E1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="00996A59" w:rsidRPr="00A95E79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конструкций</w:t>
            </w:r>
          </w:p>
        </w:tc>
        <w:tc>
          <w:tcPr>
            <w:tcW w:w="2552" w:type="dxa"/>
          </w:tcPr>
          <w:p w:rsidR="00996A59" w:rsidRPr="00A95E79" w:rsidRDefault="00996A59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2500 руб./м2</w:t>
            </w:r>
          </w:p>
        </w:tc>
      </w:tr>
      <w:tr w:rsidR="00996A59" w:rsidRPr="00A95E79" w:rsidTr="00E240E2">
        <w:tc>
          <w:tcPr>
            <w:tcW w:w="8188" w:type="dxa"/>
          </w:tcPr>
          <w:p w:rsidR="00996A59" w:rsidRPr="00A95E79" w:rsidRDefault="00996A59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Демонтаж рекламных конструкций</w:t>
            </w:r>
          </w:p>
        </w:tc>
        <w:tc>
          <w:tcPr>
            <w:tcW w:w="2552" w:type="dxa"/>
          </w:tcPr>
          <w:p w:rsidR="00996A59" w:rsidRPr="00A95E79" w:rsidRDefault="00996A59" w:rsidP="0099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1500 руб./м2</w:t>
            </w:r>
          </w:p>
        </w:tc>
      </w:tr>
      <w:tr w:rsidR="00C206F5" w:rsidRPr="00A95E79" w:rsidTr="00E240E2">
        <w:tc>
          <w:tcPr>
            <w:tcW w:w="8188" w:type="dxa"/>
          </w:tcPr>
          <w:p w:rsidR="00C206F5" w:rsidRPr="00A95E79" w:rsidRDefault="00C2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Монтаж вертикальных водосточных труб</w:t>
            </w:r>
          </w:p>
        </w:tc>
        <w:tc>
          <w:tcPr>
            <w:tcW w:w="2552" w:type="dxa"/>
          </w:tcPr>
          <w:p w:rsidR="00C206F5" w:rsidRPr="00A95E79" w:rsidRDefault="00C206F5" w:rsidP="00C2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300 руб./пог.м.</w:t>
            </w:r>
          </w:p>
        </w:tc>
      </w:tr>
      <w:tr w:rsidR="00C206F5" w:rsidRPr="00A95E79" w:rsidTr="00E240E2">
        <w:trPr>
          <w:trHeight w:val="106"/>
        </w:trPr>
        <w:tc>
          <w:tcPr>
            <w:tcW w:w="8188" w:type="dxa"/>
          </w:tcPr>
          <w:p w:rsidR="00C206F5" w:rsidRPr="00A95E79" w:rsidRDefault="00C2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Демонтаж вертикальных водосточных труб</w:t>
            </w:r>
          </w:p>
        </w:tc>
        <w:tc>
          <w:tcPr>
            <w:tcW w:w="2552" w:type="dxa"/>
          </w:tcPr>
          <w:p w:rsidR="00C206F5" w:rsidRPr="00A95E79" w:rsidRDefault="00C206F5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200 руб./пог.м.</w:t>
            </w:r>
          </w:p>
        </w:tc>
      </w:tr>
      <w:tr w:rsidR="003141D6" w:rsidRPr="00A95E79" w:rsidTr="004738B7">
        <w:tc>
          <w:tcPr>
            <w:tcW w:w="10740" w:type="dxa"/>
            <w:gridSpan w:val="2"/>
          </w:tcPr>
          <w:p w:rsidR="003141D6" w:rsidRPr="00FA6909" w:rsidRDefault="00D87B63" w:rsidP="00FA6909">
            <w:pPr>
              <w:spacing w:before="120" w:after="120"/>
              <w:jc w:val="center"/>
              <w:rPr>
                <w:rFonts w:ascii="Georgia" w:hAnsi="Georgia" w:cs="Times New Roman"/>
                <w:i/>
                <w:sz w:val="28"/>
                <w:szCs w:val="28"/>
              </w:rPr>
            </w:pPr>
            <w:r w:rsidRPr="00FA6909">
              <w:rPr>
                <w:rFonts w:ascii="Georgia" w:hAnsi="Georgia" w:cs="Times New Roman"/>
                <w:b/>
                <w:i/>
                <w:sz w:val="28"/>
                <w:szCs w:val="28"/>
              </w:rPr>
              <w:t>КРОВЕЛЬНЫЕ РАБОТЫ</w:t>
            </w:r>
          </w:p>
        </w:tc>
      </w:tr>
      <w:tr w:rsidR="00A86EA6" w:rsidRPr="00A95E79" w:rsidTr="00E240E2">
        <w:tc>
          <w:tcPr>
            <w:tcW w:w="8188" w:type="dxa"/>
          </w:tcPr>
          <w:p w:rsidR="00A86EA6" w:rsidRPr="00A95E79" w:rsidRDefault="00A86EA6" w:rsidP="00A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Ремонт крыши здания</w:t>
            </w:r>
          </w:p>
        </w:tc>
        <w:tc>
          <w:tcPr>
            <w:tcW w:w="2552" w:type="dxa"/>
          </w:tcPr>
          <w:p w:rsidR="00A86EA6" w:rsidRPr="00A95E79" w:rsidRDefault="00A86EA6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450 руб./м2</w:t>
            </w:r>
          </w:p>
        </w:tc>
      </w:tr>
      <w:tr w:rsidR="009B3EDA" w:rsidRPr="00A95E79" w:rsidTr="00E240E2">
        <w:tc>
          <w:tcPr>
            <w:tcW w:w="8188" w:type="dxa"/>
          </w:tcPr>
          <w:p w:rsidR="009B3EDA" w:rsidRPr="00A95E79" w:rsidRDefault="009B3EDA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Монтаж кровли</w:t>
            </w:r>
          </w:p>
        </w:tc>
        <w:tc>
          <w:tcPr>
            <w:tcW w:w="2552" w:type="dxa"/>
          </w:tcPr>
          <w:p w:rsidR="009B3EDA" w:rsidRPr="00A95E79" w:rsidRDefault="009B3EDA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500 руб./м2</w:t>
            </w:r>
          </w:p>
        </w:tc>
      </w:tr>
      <w:tr w:rsidR="009B3EDA" w:rsidRPr="00A95E79" w:rsidTr="00E240E2">
        <w:tc>
          <w:tcPr>
            <w:tcW w:w="8188" w:type="dxa"/>
          </w:tcPr>
          <w:p w:rsidR="009B3EDA" w:rsidRPr="00A95E79" w:rsidRDefault="009B3EDA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Демонтаж кровли</w:t>
            </w:r>
          </w:p>
        </w:tc>
        <w:tc>
          <w:tcPr>
            <w:tcW w:w="2552" w:type="dxa"/>
          </w:tcPr>
          <w:p w:rsidR="009B3EDA" w:rsidRPr="00A95E79" w:rsidRDefault="009B3EDA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200 руб./м2</w:t>
            </w:r>
          </w:p>
        </w:tc>
      </w:tr>
      <w:tr w:rsidR="009B3EDA" w:rsidRPr="00A95E79" w:rsidTr="00E240E2">
        <w:tc>
          <w:tcPr>
            <w:tcW w:w="8188" w:type="dxa"/>
          </w:tcPr>
          <w:p w:rsidR="009B3EDA" w:rsidRPr="00A95E79" w:rsidRDefault="009B3EDA" w:rsidP="009B3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Монтаж водосточной системы (желобов)</w:t>
            </w:r>
          </w:p>
        </w:tc>
        <w:tc>
          <w:tcPr>
            <w:tcW w:w="2552" w:type="dxa"/>
          </w:tcPr>
          <w:p w:rsidR="009B3EDA" w:rsidRPr="00A95E79" w:rsidRDefault="009B3EDA" w:rsidP="009B3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400 руб./пог.м.</w:t>
            </w:r>
          </w:p>
        </w:tc>
      </w:tr>
      <w:tr w:rsidR="009B3EDA" w:rsidRPr="00A95E79" w:rsidTr="00E240E2">
        <w:tc>
          <w:tcPr>
            <w:tcW w:w="8188" w:type="dxa"/>
          </w:tcPr>
          <w:p w:rsidR="009B3EDA" w:rsidRPr="00A95E79" w:rsidRDefault="009B3EDA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Демонтаж водосточной системы (желобов)</w:t>
            </w:r>
          </w:p>
        </w:tc>
        <w:tc>
          <w:tcPr>
            <w:tcW w:w="2552" w:type="dxa"/>
          </w:tcPr>
          <w:p w:rsidR="009B3EDA" w:rsidRPr="00A95E79" w:rsidRDefault="009B3EDA" w:rsidP="009B3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200 руб./пог.м.</w:t>
            </w:r>
          </w:p>
        </w:tc>
      </w:tr>
      <w:tr w:rsidR="00527662" w:rsidRPr="00A95E79" w:rsidTr="00E240E2">
        <w:tc>
          <w:tcPr>
            <w:tcW w:w="8188" w:type="dxa"/>
          </w:tcPr>
          <w:p w:rsidR="00527662" w:rsidRPr="00A95E79" w:rsidRDefault="00527662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Мойка / чистка </w:t>
            </w: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крыши здания</w:t>
            </w:r>
          </w:p>
        </w:tc>
        <w:tc>
          <w:tcPr>
            <w:tcW w:w="2552" w:type="dxa"/>
          </w:tcPr>
          <w:p w:rsidR="00527662" w:rsidRPr="00A95E79" w:rsidRDefault="00D3404F" w:rsidP="003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527662" w:rsidRPr="00A95E79" w:rsidTr="00667BB4">
        <w:tc>
          <w:tcPr>
            <w:tcW w:w="10740" w:type="dxa"/>
            <w:gridSpan w:val="2"/>
          </w:tcPr>
          <w:p w:rsidR="00527662" w:rsidRPr="00FA6909" w:rsidRDefault="00527662" w:rsidP="00FA6909">
            <w:pPr>
              <w:spacing w:before="120" w:after="120"/>
              <w:jc w:val="center"/>
              <w:rPr>
                <w:rFonts w:ascii="Georgia" w:hAnsi="Georgia" w:cs="Times New Roman"/>
                <w:i/>
                <w:sz w:val="28"/>
                <w:szCs w:val="28"/>
              </w:rPr>
            </w:pPr>
            <w:r w:rsidRPr="00FA6909">
              <w:rPr>
                <w:rFonts w:ascii="Georgia" w:hAnsi="Georgia" w:cs="Times New Roman"/>
                <w:b/>
                <w:i/>
                <w:sz w:val="28"/>
                <w:szCs w:val="28"/>
              </w:rPr>
              <w:t>РАБОТА С ДЕРЕВЬЯМИ</w:t>
            </w:r>
          </w:p>
        </w:tc>
      </w:tr>
      <w:tr w:rsidR="00527662" w:rsidRPr="00A95E79" w:rsidTr="00E240E2">
        <w:tc>
          <w:tcPr>
            <w:tcW w:w="8188" w:type="dxa"/>
          </w:tcPr>
          <w:p w:rsidR="00527662" w:rsidRPr="00A95E79" w:rsidRDefault="0052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Удаление (спил) деревьев</w:t>
            </w:r>
          </w:p>
        </w:tc>
        <w:tc>
          <w:tcPr>
            <w:tcW w:w="2552" w:type="dxa"/>
          </w:tcPr>
          <w:p w:rsidR="00527662" w:rsidRPr="00A95E79" w:rsidRDefault="00527662" w:rsidP="006C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2000 руб./шт.</w:t>
            </w:r>
          </w:p>
        </w:tc>
      </w:tr>
      <w:tr w:rsidR="00527662" w:rsidRPr="00A95E79" w:rsidTr="00E240E2">
        <w:tc>
          <w:tcPr>
            <w:tcW w:w="8188" w:type="dxa"/>
          </w:tcPr>
          <w:p w:rsidR="00527662" w:rsidRPr="00A95E79" w:rsidRDefault="0052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Кронирование деревьев</w:t>
            </w:r>
          </w:p>
        </w:tc>
        <w:tc>
          <w:tcPr>
            <w:tcW w:w="2552" w:type="dxa"/>
          </w:tcPr>
          <w:p w:rsidR="00527662" w:rsidRPr="00A95E79" w:rsidRDefault="00527662" w:rsidP="0022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От 3000 руб./шт.</w:t>
            </w:r>
          </w:p>
        </w:tc>
      </w:tr>
      <w:tr w:rsidR="00EB2F45" w:rsidRPr="00A95E79" w:rsidTr="005D3CA4">
        <w:tc>
          <w:tcPr>
            <w:tcW w:w="10740" w:type="dxa"/>
            <w:gridSpan w:val="2"/>
          </w:tcPr>
          <w:p w:rsidR="00EB2F45" w:rsidRPr="00FA6909" w:rsidRDefault="00EB2F45" w:rsidP="00FA6909">
            <w:pPr>
              <w:spacing w:before="120" w:after="120"/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FA6909">
              <w:rPr>
                <w:rFonts w:ascii="Georgia" w:hAnsi="Georgia" w:cs="Times New Roman"/>
                <w:b/>
                <w:i/>
                <w:sz w:val="28"/>
                <w:szCs w:val="28"/>
              </w:rPr>
              <w:t>СЕЗОННЫЕ РАБОТЫ НА РЕГУЛЯРНОЙ ОСНОВЕ (</w:t>
            </w:r>
            <w:r w:rsidRPr="00FA69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3-12 раз в год</w:t>
            </w:r>
            <w:r w:rsidRPr="00FA6909">
              <w:rPr>
                <w:rFonts w:ascii="Georgia" w:hAnsi="Georgia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EB2F45" w:rsidRPr="00A95E79" w:rsidTr="00E240E2">
        <w:tc>
          <w:tcPr>
            <w:tcW w:w="8188" w:type="dxa"/>
          </w:tcPr>
          <w:p w:rsidR="00EB2F45" w:rsidRPr="00A95E79" w:rsidRDefault="00EB2F45" w:rsidP="00F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Мойка фасадов 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FA69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ытье окон</w:t>
            </w:r>
          </w:p>
        </w:tc>
        <w:tc>
          <w:tcPr>
            <w:tcW w:w="2552" w:type="dxa"/>
          </w:tcPr>
          <w:p w:rsidR="00EB2F45" w:rsidRPr="00A95E79" w:rsidRDefault="00EB2F45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 xml:space="preserve"> руб./м2</w:t>
            </w:r>
          </w:p>
        </w:tc>
      </w:tr>
      <w:tr w:rsidR="00EB2F45" w:rsidRPr="00A95E79" w:rsidTr="00E240E2">
        <w:tc>
          <w:tcPr>
            <w:tcW w:w="8188" w:type="dxa"/>
          </w:tcPr>
          <w:p w:rsidR="00EB2F45" w:rsidRPr="00A95E79" w:rsidRDefault="00EB2F45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Мойка / чистка </w:t>
            </w:r>
            <w:r w:rsidRPr="00A95E79">
              <w:rPr>
                <w:rFonts w:ascii="Times New Roman" w:hAnsi="Times New Roman" w:cs="Times New Roman"/>
                <w:sz w:val="28"/>
                <w:szCs w:val="28"/>
              </w:rPr>
              <w:t>крыши здания</w:t>
            </w:r>
          </w:p>
        </w:tc>
        <w:tc>
          <w:tcPr>
            <w:tcW w:w="2552" w:type="dxa"/>
          </w:tcPr>
          <w:p w:rsidR="00EB2F45" w:rsidRPr="00A95E79" w:rsidRDefault="00EB2F45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</w:tbl>
    <w:p w:rsidR="00B24823" w:rsidRPr="00B24823" w:rsidRDefault="00B24823" w:rsidP="00B24823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0259D7" w:rsidRPr="000259D7" w:rsidRDefault="000259D7" w:rsidP="004E47AF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sectPr w:rsidR="000259D7" w:rsidRPr="000259D7" w:rsidSect="00064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28"/>
    <w:rsid w:val="000259D7"/>
    <w:rsid w:val="00043D4E"/>
    <w:rsid w:val="00064336"/>
    <w:rsid w:val="000B57E1"/>
    <w:rsid w:val="001474E5"/>
    <w:rsid w:val="0016048B"/>
    <w:rsid w:val="00174DE3"/>
    <w:rsid w:val="001A3646"/>
    <w:rsid w:val="00222C56"/>
    <w:rsid w:val="00224121"/>
    <w:rsid w:val="00226662"/>
    <w:rsid w:val="003141D6"/>
    <w:rsid w:val="00323F8D"/>
    <w:rsid w:val="00326A28"/>
    <w:rsid w:val="003E494D"/>
    <w:rsid w:val="003E6281"/>
    <w:rsid w:val="004A2B27"/>
    <w:rsid w:val="004B5AC4"/>
    <w:rsid w:val="004E47AF"/>
    <w:rsid w:val="004F3761"/>
    <w:rsid w:val="00516E44"/>
    <w:rsid w:val="0052190F"/>
    <w:rsid w:val="00527662"/>
    <w:rsid w:val="005568B2"/>
    <w:rsid w:val="005A0884"/>
    <w:rsid w:val="005B63BB"/>
    <w:rsid w:val="005C64EC"/>
    <w:rsid w:val="005D46A5"/>
    <w:rsid w:val="005D482B"/>
    <w:rsid w:val="00621C1B"/>
    <w:rsid w:val="00626BE7"/>
    <w:rsid w:val="00647204"/>
    <w:rsid w:val="00651407"/>
    <w:rsid w:val="00652D5F"/>
    <w:rsid w:val="00671A61"/>
    <w:rsid w:val="00687B6B"/>
    <w:rsid w:val="006B6306"/>
    <w:rsid w:val="006E39E2"/>
    <w:rsid w:val="00751B83"/>
    <w:rsid w:val="0076164C"/>
    <w:rsid w:val="007F1DE4"/>
    <w:rsid w:val="007F3CB6"/>
    <w:rsid w:val="008C24F2"/>
    <w:rsid w:val="008F505D"/>
    <w:rsid w:val="00996A59"/>
    <w:rsid w:val="009B3EDA"/>
    <w:rsid w:val="009D7ACA"/>
    <w:rsid w:val="00A139F0"/>
    <w:rsid w:val="00A54B25"/>
    <w:rsid w:val="00A57F32"/>
    <w:rsid w:val="00A8279A"/>
    <w:rsid w:val="00A86EA6"/>
    <w:rsid w:val="00A95E79"/>
    <w:rsid w:val="00AA52E7"/>
    <w:rsid w:val="00AC4177"/>
    <w:rsid w:val="00B24823"/>
    <w:rsid w:val="00B9288F"/>
    <w:rsid w:val="00BE4011"/>
    <w:rsid w:val="00C206F5"/>
    <w:rsid w:val="00C35ECC"/>
    <w:rsid w:val="00C45253"/>
    <w:rsid w:val="00C760D8"/>
    <w:rsid w:val="00CD4CCE"/>
    <w:rsid w:val="00CF6539"/>
    <w:rsid w:val="00D3404F"/>
    <w:rsid w:val="00D5057C"/>
    <w:rsid w:val="00D87B63"/>
    <w:rsid w:val="00E240E2"/>
    <w:rsid w:val="00E5261D"/>
    <w:rsid w:val="00E76ACF"/>
    <w:rsid w:val="00EA2831"/>
    <w:rsid w:val="00EB2F45"/>
    <w:rsid w:val="00EE5BD4"/>
    <w:rsid w:val="00F23D62"/>
    <w:rsid w:val="00F300A9"/>
    <w:rsid w:val="00F31845"/>
    <w:rsid w:val="00F401ED"/>
    <w:rsid w:val="00F4758F"/>
    <w:rsid w:val="00F57719"/>
    <w:rsid w:val="00FA6909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DDA50-62E1-432E-B26E-AADF7A7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4CCE"/>
    <w:rPr>
      <w:i/>
      <w:iCs/>
    </w:rPr>
  </w:style>
  <w:style w:type="paragraph" w:styleId="a4">
    <w:name w:val="No Spacing"/>
    <w:uiPriority w:val="1"/>
    <w:qFormat/>
    <w:rsid w:val="00CD4CCE"/>
    <w:pPr>
      <w:spacing w:after="0" w:line="240" w:lineRule="auto"/>
    </w:pPr>
  </w:style>
  <w:style w:type="table" w:styleId="a5">
    <w:name w:val="Table Grid"/>
    <w:basedOn w:val="a1"/>
    <w:uiPriority w:val="59"/>
    <w:rsid w:val="00D5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850A-E0AC-46F2-9BF4-2BD276E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Петров</dc:creator>
  <cp:keywords/>
  <dc:description/>
  <cp:lastModifiedBy>ELENA</cp:lastModifiedBy>
  <cp:revision>187</cp:revision>
  <dcterms:created xsi:type="dcterms:W3CDTF">2016-10-06T09:50:00Z</dcterms:created>
  <dcterms:modified xsi:type="dcterms:W3CDTF">2017-05-01T21:53:00Z</dcterms:modified>
</cp:coreProperties>
</file>