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86A8E" w:rsidRDefault="00386A8E" w:rsidP="00386A8E">
      <w:pPr>
        <w:pStyle w:val="a3"/>
        <w:rPr>
          <w:rFonts w:asciiTheme="minorHAnsi" w:hAnsiTheme="minorHAnsi" w:cstheme="minorHAnsi"/>
        </w:rPr>
      </w:pPr>
      <w:r>
        <w:rPr>
          <w:rFonts w:cstheme="minorHAnsi"/>
          <w:b/>
          <w:noProof/>
          <w:color w:val="9BBB59" w:themeColor="accent3"/>
          <w:spacing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133350</wp:posOffset>
            </wp:positionV>
            <wp:extent cx="1226820" cy="1314450"/>
            <wp:effectExtent l="0" t="0" r="0" b="0"/>
            <wp:wrapSquare wrapText="bothSides"/>
            <wp:docPr id="1" name="Рисунок 1" descr="C:\Рус Переезд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ус Переезд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A8E" w:rsidRDefault="00816D02" w:rsidP="00386A8E">
      <w:pPr>
        <w:pStyle w:val="a3"/>
        <w:rPr>
          <w:rFonts w:asciiTheme="minorHAnsi" w:hAnsiTheme="minorHAnsi" w:cstheme="minorHAnsi"/>
        </w:rPr>
      </w:pPr>
      <w:r>
        <w:rPr>
          <w:b/>
          <w:noProof/>
          <w:color w:val="9BBB59" w:themeColor="accent3"/>
          <w:spacing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140970</wp:posOffset>
                </wp:positionV>
                <wp:extent cx="5867400" cy="1181100"/>
                <wp:effectExtent l="0" t="0" r="0" b="0"/>
                <wp:wrapSquare wrapText="bothSides"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B22" w:rsidRDefault="00A46B22" w:rsidP="002067A9">
                            <w:pPr>
                              <w:pStyle w:val="aa"/>
                            </w:pPr>
                            <w:r>
                              <w:t xml:space="preserve">    </w:t>
                            </w:r>
                            <w:r w:rsidRPr="00837941">
                              <w:t xml:space="preserve"> </w:t>
                            </w:r>
                            <w:r w:rsidR="002067A9">
                              <w:t xml:space="preserve"> КОММЕРЧЕСКОЕ </w:t>
                            </w:r>
                            <w:r>
                              <w:t>ПРЕДЛОЖЕ</w:t>
                            </w:r>
                            <w:r w:rsidR="002067A9">
                              <w:t>НИЕ</w:t>
                            </w:r>
                            <w:r>
                              <w:t xml:space="preserve">  </w:t>
                            </w:r>
                          </w:p>
                          <w:p w:rsidR="00A46B22" w:rsidRDefault="002067A9" w:rsidP="002067A9">
                            <w:pPr>
                              <w:pStyle w:val="a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</w:t>
                            </w:r>
                            <w:r w:rsidR="00A46B22">
                              <w:rPr>
                                <w:sz w:val="32"/>
                                <w:szCs w:val="32"/>
                              </w:rPr>
                              <w:t>Погрузо-разгрузочные работы</w:t>
                            </w:r>
                          </w:p>
                          <w:p w:rsidR="00386A8E" w:rsidRPr="00A46B22" w:rsidRDefault="00386A8E" w:rsidP="002067A9">
                            <w:pPr>
                              <w:pStyle w:val="aa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2067A9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</w:t>
                            </w:r>
                            <w:r w:rsidR="00086253">
                              <w:rPr>
                                <w:sz w:val="32"/>
                                <w:szCs w:val="32"/>
                              </w:rPr>
                              <w:t>г</w:t>
                            </w:r>
                            <w:r w:rsidR="002067A9">
                              <w:rPr>
                                <w:sz w:val="32"/>
                                <w:szCs w:val="32"/>
                              </w:rPr>
                              <w:t>ор.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15C4">
                              <w:rPr>
                                <w:sz w:val="32"/>
                                <w:szCs w:val="32"/>
                              </w:rPr>
                              <w:t>Сочи</w:t>
                            </w:r>
                          </w:p>
                          <w:p w:rsidR="00A46B22" w:rsidRPr="00D86FB4" w:rsidRDefault="00A46B22" w:rsidP="00A46B22">
                            <w:pPr>
                              <w:pStyle w:val="a3"/>
                              <w:jc w:val="right"/>
                              <w:rPr>
                                <w:b/>
                                <w:caps/>
                                <w:color w:val="005E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5EA4"/>
                                <w:sz w:val="32"/>
                                <w:szCs w:val="32"/>
                              </w:rPr>
                              <w:t xml:space="preserve">           ___________________________________________________</w:t>
                            </w:r>
                          </w:p>
                          <w:p w:rsidR="007C6DF3" w:rsidRPr="00732E1E" w:rsidRDefault="007C6DF3" w:rsidP="001B2C67">
                            <w:pPr>
                              <w:pStyle w:val="a3"/>
                              <w:jc w:val="center"/>
                              <w:rPr>
                                <w:rStyle w:val="a8"/>
                                <w:smallCaps w:val="0"/>
                                <w:spacing w:val="0"/>
                                <w:sz w:val="40"/>
                                <w:szCs w:val="4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5.2pt;margin-top:11.1pt;width:46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" filled="f" stroked="f">
                <v:path arrowok="t"/>
                <v:textbox>
                  <w:txbxContent>
                    <w:p w:rsidR="00A46B22" w:rsidRDefault="00A46B22" w:rsidP="002067A9">
                      <w:pPr>
                        <w:pStyle w:val="aa"/>
                      </w:pPr>
                      <w:r>
                        <w:t xml:space="preserve">    </w:t>
                      </w:r>
                      <w:r w:rsidRPr="00837941">
                        <w:t xml:space="preserve"> </w:t>
                      </w:r>
                      <w:r w:rsidR="002067A9">
                        <w:t xml:space="preserve"> КОММЕРЧЕСКОЕ </w:t>
                      </w:r>
                      <w:r>
                        <w:t>ПРЕДЛОЖЕ</w:t>
                      </w:r>
                      <w:r w:rsidR="002067A9">
                        <w:t>НИЕ</w:t>
                      </w:r>
                      <w:r>
                        <w:t xml:space="preserve">  </w:t>
                      </w:r>
                    </w:p>
                    <w:p w:rsidR="00A46B22" w:rsidRDefault="002067A9" w:rsidP="002067A9">
                      <w:pPr>
                        <w:pStyle w:val="aa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</w:t>
                      </w:r>
                      <w:r w:rsidR="00A46B22">
                        <w:rPr>
                          <w:sz w:val="32"/>
                          <w:szCs w:val="32"/>
                        </w:rPr>
                        <w:t>Погрузо-разгрузочные работы</w:t>
                      </w:r>
                    </w:p>
                    <w:p w:rsidR="00386A8E" w:rsidRPr="00A46B22" w:rsidRDefault="00386A8E" w:rsidP="002067A9">
                      <w:pPr>
                        <w:pStyle w:val="aa"/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 w:rsidR="002067A9">
                        <w:rPr>
                          <w:sz w:val="32"/>
                          <w:szCs w:val="32"/>
                        </w:rPr>
                        <w:t xml:space="preserve">                                                </w:t>
                      </w:r>
                      <w:r w:rsidR="00086253">
                        <w:rPr>
                          <w:sz w:val="32"/>
                          <w:szCs w:val="32"/>
                        </w:rPr>
                        <w:t>г</w:t>
                      </w:r>
                      <w:r w:rsidR="002067A9">
                        <w:rPr>
                          <w:sz w:val="32"/>
                          <w:szCs w:val="32"/>
                        </w:rPr>
                        <w:t>ор.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315C4">
                        <w:rPr>
                          <w:sz w:val="32"/>
                          <w:szCs w:val="32"/>
                        </w:rPr>
                        <w:t>Сочи</w:t>
                      </w:r>
                    </w:p>
                    <w:p w:rsidR="00A46B22" w:rsidRPr="00D86FB4" w:rsidRDefault="00A46B22" w:rsidP="00A46B22">
                      <w:pPr>
                        <w:pStyle w:val="a3"/>
                        <w:jc w:val="right"/>
                        <w:rPr>
                          <w:b/>
                          <w:caps/>
                          <w:color w:val="005EA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aps/>
                          <w:color w:val="005EA4"/>
                          <w:sz w:val="32"/>
                          <w:szCs w:val="32"/>
                        </w:rPr>
                        <w:t xml:space="preserve">           ___________________________________________________</w:t>
                      </w:r>
                    </w:p>
                    <w:p w:rsidR="007C6DF3" w:rsidRPr="00732E1E" w:rsidRDefault="007C6DF3" w:rsidP="001B2C67">
                      <w:pPr>
                        <w:pStyle w:val="a3"/>
                        <w:jc w:val="center"/>
                        <w:rPr>
                          <w:rStyle w:val="a8"/>
                          <w:smallCaps w:val="0"/>
                          <w:spacing w:val="0"/>
                          <w:sz w:val="40"/>
                          <w:szCs w:val="40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F89" w:rsidRDefault="00386A8E" w:rsidP="00837941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Добрый</w:t>
      </w:r>
      <w:r w:rsidRPr="0070160B">
        <w:rPr>
          <w:rFonts w:asciiTheme="minorHAnsi" w:hAnsiTheme="minorHAnsi" w:cstheme="minorHAnsi"/>
        </w:rPr>
        <w:t xml:space="preserve"> </w:t>
      </w:r>
      <w:r w:rsidR="00A46B22" w:rsidRPr="0070160B">
        <w:rPr>
          <w:rFonts w:asciiTheme="minorHAnsi" w:hAnsiTheme="minorHAnsi" w:cstheme="minorHAnsi"/>
        </w:rPr>
        <w:t>день!</w:t>
      </w:r>
      <w:r w:rsidR="00A46B22">
        <w:rPr>
          <w:rFonts w:asciiTheme="minorHAnsi" w:hAnsiTheme="minorHAnsi" w:cstheme="minorHAnsi"/>
        </w:rPr>
        <w:t xml:space="preserve"> </w:t>
      </w:r>
      <w:r w:rsidR="001B2C67">
        <w:rPr>
          <w:rFonts w:asciiTheme="minorHAnsi" w:hAnsiTheme="minorHAnsi" w:cstheme="minorHAnsi"/>
        </w:rPr>
        <w:t xml:space="preserve"> </w:t>
      </w:r>
      <w:r w:rsidR="007C6DF3" w:rsidRPr="0070160B">
        <w:rPr>
          <w:rFonts w:asciiTheme="minorHAnsi" w:hAnsiTheme="minorHAnsi" w:cstheme="minorHAnsi"/>
        </w:rPr>
        <w:t xml:space="preserve">Наша компания </w:t>
      </w:r>
      <w:r w:rsidR="0070160B" w:rsidRPr="0070160B">
        <w:rPr>
          <w:rFonts w:asciiTheme="minorHAnsi" w:hAnsiTheme="minorHAnsi" w:cstheme="minorHAnsi"/>
        </w:rPr>
        <w:t>готова предложить Вам на выгод</w:t>
      </w:r>
      <w:r w:rsidR="00AB1428">
        <w:rPr>
          <w:rFonts w:asciiTheme="minorHAnsi" w:hAnsiTheme="minorHAnsi" w:cstheme="minorHAnsi"/>
        </w:rPr>
        <w:t>н</w:t>
      </w:r>
      <w:r w:rsidR="0070160B" w:rsidRPr="0070160B">
        <w:rPr>
          <w:rFonts w:asciiTheme="minorHAnsi" w:hAnsiTheme="minorHAnsi" w:cstheme="minorHAnsi"/>
        </w:rPr>
        <w:t>ых услови</w:t>
      </w:r>
      <w:r w:rsidR="0070160B">
        <w:rPr>
          <w:rFonts w:asciiTheme="minorHAnsi" w:hAnsiTheme="minorHAnsi" w:cstheme="minorHAnsi"/>
        </w:rPr>
        <w:t>ях</w:t>
      </w:r>
      <w:r w:rsidR="0070160B" w:rsidRPr="0070160B">
        <w:rPr>
          <w:rFonts w:asciiTheme="minorHAnsi" w:hAnsiTheme="minorHAnsi" w:cstheme="minorHAnsi"/>
        </w:rPr>
        <w:t xml:space="preserve"> взять</w:t>
      </w:r>
      <w:r w:rsidR="00FC3F89" w:rsidRPr="0070160B">
        <w:rPr>
          <w:rFonts w:asciiTheme="minorHAnsi" w:hAnsiTheme="minorHAnsi" w:cstheme="minorHAnsi"/>
        </w:rPr>
        <w:t xml:space="preserve"> на себя все заботы по планированию и осуществлению </w:t>
      </w:r>
      <w:r w:rsidR="0070160B">
        <w:rPr>
          <w:rFonts w:asciiTheme="minorHAnsi" w:hAnsiTheme="minorHAnsi" w:cstheme="minorHAnsi"/>
        </w:rPr>
        <w:t>погрузочно-</w:t>
      </w:r>
      <w:r w:rsidR="0070160B" w:rsidRPr="0070160B">
        <w:rPr>
          <w:rFonts w:asciiTheme="minorHAnsi" w:hAnsiTheme="minorHAnsi" w:cstheme="minorHAnsi"/>
        </w:rPr>
        <w:t xml:space="preserve">разгрузочных </w:t>
      </w:r>
      <w:r w:rsidR="00C521D5">
        <w:rPr>
          <w:rFonts w:asciiTheme="minorHAnsi" w:hAnsiTheme="minorHAnsi" w:cstheme="minorHAnsi"/>
        </w:rPr>
        <w:t xml:space="preserve"> </w:t>
      </w:r>
      <w:r w:rsidR="0070160B" w:rsidRPr="0070160B">
        <w:rPr>
          <w:rFonts w:asciiTheme="minorHAnsi" w:hAnsiTheme="minorHAnsi" w:cstheme="minorHAnsi"/>
        </w:rPr>
        <w:t xml:space="preserve">работ </w:t>
      </w:r>
      <w:r w:rsidR="00F7114D">
        <w:rPr>
          <w:rFonts w:asciiTheme="minorHAnsi" w:hAnsiTheme="minorHAnsi" w:cstheme="minorHAnsi"/>
        </w:rPr>
        <w:t xml:space="preserve"> а также транспортировке </w:t>
      </w:r>
      <w:r w:rsidR="00177384">
        <w:rPr>
          <w:rFonts w:asciiTheme="minorHAnsi" w:hAnsiTheme="minorHAnsi" w:cstheme="minorHAnsi"/>
        </w:rPr>
        <w:t xml:space="preserve">вещей </w:t>
      </w:r>
      <w:r w:rsidR="00F7114D">
        <w:rPr>
          <w:rFonts w:asciiTheme="minorHAnsi" w:hAnsiTheme="minorHAnsi" w:cstheme="minorHAnsi"/>
        </w:rPr>
        <w:t>в удобное для Вас время</w:t>
      </w:r>
      <w:r w:rsidR="0070160B" w:rsidRPr="0070160B">
        <w:rPr>
          <w:rFonts w:asciiTheme="minorHAnsi" w:hAnsiTheme="minorHAnsi" w:cstheme="minorHAnsi"/>
        </w:rPr>
        <w:t xml:space="preserve">. </w:t>
      </w:r>
      <w:r w:rsidR="00837941">
        <w:rPr>
          <w:rFonts w:asciiTheme="minorHAnsi" w:hAnsiTheme="minorHAnsi" w:cstheme="minorHAnsi"/>
        </w:rPr>
        <w:t>Взять на ау</w:t>
      </w:r>
      <w:r w:rsidR="00FE1C78" w:rsidRPr="00FE1C78">
        <w:rPr>
          <w:rFonts w:asciiTheme="minorHAnsi" w:hAnsiTheme="minorHAnsi" w:cstheme="minorHAnsi"/>
        </w:rPr>
        <w:t>тсорсинг отдельные бизнес-процессы</w:t>
      </w:r>
      <w:r w:rsidR="00177384">
        <w:rPr>
          <w:rFonts w:asciiTheme="minorHAnsi" w:hAnsiTheme="minorHAnsi" w:cstheme="minorHAnsi"/>
        </w:rPr>
        <w:t>.</w:t>
      </w:r>
      <w:r w:rsidR="00837941">
        <w:rPr>
          <w:rFonts w:asciiTheme="minorHAnsi" w:hAnsiTheme="minorHAnsi" w:cstheme="minorHAnsi"/>
        </w:rPr>
        <w:t xml:space="preserve"> </w:t>
      </w:r>
      <w:r w:rsidR="00FE1C78" w:rsidRPr="00FE1C78">
        <w:rPr>
          <w:rFonts w:asciiTheme="minorHAnsi" w:hAnsiTheme="minorHAnsi" w:cstheme="minorHAnsi"/>
        </w:rPr>
        <w:t>В нашей компании работают только опытные, высококвалифицированные специалисты</w:t>
      </w:r>
      <w:r w:rsidR="00FE1C78">
        <w:rPr>
          <w:rFonts w:asciiTheme="minorHAnsi" w:hAnsiTheme="minorHAnsi" w:cstheme="minorHAnsi"/>
        </w:rPr>
        <w:t>.</w:t>
      </w:r>
    </w:p>
    <w:p w:rsidR="00906B08" w:rsidRPr="007C6DF3" w:rsidRDefault="00906B08" w:rsidP="00837941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7C6DF3">
        <w:rPr>
          <w:rFonts w:asciiTheme="minorHAnsi" w:hAnsiTheme="minorHAnsi" w:cstheme="minorHAnsi"/>
        </w:rPr>
        <w:t>Мы готовы предложить Вам на выгодных условиях большой спектр услуг:</w:t>
      </w:r>
    </w:p>
    <w:p w:rsidR="00906B08" w:rsidRDefault="00906B08" w:rsidP="007C6DF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C6DF3">
        <w:rPr>
          <w:rFonts w:asciiTheme="minorHAnsi" w:hAnsiTheme="minorHAnsi" w:cstheme="minorHAnsi"/>
        </w:rPr>
        <w:t>Квартирный и офисный переезд;</w:t>
      </w:r>
    </w:p>
    <w:p w:rsidR="00FE1C78" w:rsidRDefault="00177384" w:rsidP="00FE1C7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Разборка и </w:t>
      </w:r>
      <w:r w:rsidR="00FE1C78" w:rsidRPr="00FE1C78">
        <w:rPr>
          <w:rFonts w:asciiTheme="minorHAnsi" w:hAnsiTheme="minorHAnsi" w:cstheme="minorHAnsi"/>
        </w:rPr>
        <w:t>упаковка мебели</w:t>
      </w:r>
      <w:r w:rsidR="00FE1C78">
        <w:rPr>
          <w:rFonts w:asciiTheme="minorHAnsi" w:hAnsiTheme="minorHAnsi" w:cstheme="minorHAnsi"/>
        </w:rPr>
        <w:t>;</w:t>
      </w:r>
    </w:p>
    <w:p w:rsidR="00177384" w:rsidRPr="00FE1C78" w:rsidRDefault="00177384" w:rsidP="00FE1C7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Утилизация старой мебели;</w:t>
      </w:r>
    </w:p>
    <w:p w:rsidR="00906B08" w:rsidRDefault="00906B08" w:rsidP="007C6DF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C6DF3">
        <w:rPr>
          <w:rFonts w:asciiTheme="minorHAnsi" w:hAnsiTheme="minorHAnsi" w:cstheme="minorHAnsi"/>
        </w:rPr>
        <w:t>Складские работы;</w:t>
      </w:r>
    </w:p>
    <w:p w:rsidR="00177384" w:rsidRPr="007C6DF3" w:rsidRDefault="00177384" w:rsidP="007C6DF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Разгрузка фур и вагонов;</w:t>
      </w:r>
    </w:p>
    <w:p w:rsidR="00906B08" w:rsidRDefault="00906B08" w:rsidP="007C6DF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C6DF3">
        <w:rPr>
          <w:rFonts w:asciiTheme="minorHAnsi" w:hAnsiTheme="minorHAnsi" w:cstheme="minorHAnsi"/>
        </w:rPr>
        <w:t>Вынос строительного мусора;</w:t>
      </w:r>
    </w:p>
    <w:p w:rsidR="00177384" w:rsidRPr="007C6DF3" w:rsidRDefault="00155905" w:rsidP="007C6DF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Подъем строительных материалов</w:t>
      </w:r>
      <w:r w:rsidR="00177384">
        <w:rPr>
          <w:rFonts w:asciiTheme="minorHAnsi" w:hAnsiTheme="minorHAnsi" w:cstheme="minorHAnsi"/>
        </w:rPr>
        <w:t>;</w:t>
      </w:r>
    </w:p>
    <w:p w:rsidR="00177384" w:rsidRPr="00177384" w:rsidRDefault="00906B08" w:rsidP="001773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C6DF3">
        <w:rPr>
          <w:rFonts w:asciiTheme="minorHAnsi" w:hAnsiTheme="minorHAnsi" w:cstheme="minorHAnsi"/>
        </w:rPr>
        <w:t>Разнорабочие;</w:t>
      </w:r>
    </w:p>
    <w:p w:rsidR="00FE1C78" w:rsidRDefault="00FE1C78" w:rsidP="007C6DF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Грузоперевозки</w:t>
      </w:r>
      <w:r w:rsidR="00177384">
        <w:rPr>
          <w:rFonts w:asciiTheme="minorHAnsi" w:hAnsiTheme="minorHAnsi" w:cstheme="minorHAnsi"/>
        </w:rPr>
        <w:t>.</w:t>
      </w:r>
    </w:p>
    <w:p w:rsidR="00C521D5" w:rsidRPr="00A46B22" w:rsidRDefault="00C521D5" w:rsidP="00A46B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:rsidR="00C96CE4" w:rsidRPr="007C6DF3" w:rsidRDefault="00FC3F89" w:rsidP="007C6DF3">
      <w:pPr>
        <w:pStyle w:val="a3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7C6DF3">
        <w:rPr>
          <w:rFonts w:asciiTheme="minorHAnsi" w:hAnsiTheme="minorHAnsi" w:cstheme="minorHAnsi"/>
        </w:rPr>
        <w:t>Услуги предоставляются на</w:t>
      </w:r>
      <w:r w:rsidR="00C96CE4" w:rsidRPr="007C6DF3">
        <w:rPr>
          <w:rFonts w:asciiTheme="minorHAnsi" w:hAnsiTheme="minorHAnsi" w:cstheme="minorHAnsi"/>
        </w:rPr>
        <w:t xml:space="preserve"> следующих условиях:</w:t>
      </w:r>
    </w:p>
    <w:tbl>
      <w:tblPr>
        <w:tblW w:w="4916" w:type="pct"/>
        <w:tblInd w:w="90" w:type="dxa"/>
        <w:tblLook w:val="04A0" w:firstRow="1" w:lastRow="0" w:firstColumn="1" w:lastColumn="0" w:noHBand="0" w:noVBand="1"/>
      </w:tblPr>
      <w:tblGrid>
        <w:gridCol w:w="2857"/>
        <w:gridCol w:w="1200"/>
        <w:gridCol w:w="357"/>
        <w:gridCol w:w="1497"/>
        <w:gridCol w:w="1003"/>
        <w:gridCol w:w="1557"/>
        <w:gridCol w:w="1497"/>
      </w:tblGrid>
      <w:tr w:rsidR="00837941" w:rsidRPr="00837941" w:rsidTr="00837941">
        <w:trPr>
          <w:trHeight w:val="600"/>
        </w:trPr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Погрузо-разгрузочные работы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(без НДС)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Минимальная оплата/заказ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Межгород</w:t>
            </w:r>
          </w:p>
        </w:tc>
      </w:tr>
      <w:tr w:rsidR="00837941" w:rsidRPr="00837941" w:rsidTr="00837941">
        <w:trPr>
          <w:trHeight w:val="5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Грузчики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320D83" w:rsidP="00047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  <w:r w:rsidR="00047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="00837941"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руб/час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1A4B4F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37941"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час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34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344A3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00 руб</w:t>
            </w:r>
          </w:p>
        </w:tc>
      </w:tr>
      <w:tr w:rsidR="00837941" w:rsidRPr="00837941" w:rsidTr="00837941">
        <w:trPr>
          <w:trHeight w:val="5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Разнорабочие 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047D7A" w:rsidP="0038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86A8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320D8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="00837941"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руб/час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4 часа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34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344A3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00 руб</w:t>
            </w:r>
          </w:p>
        </w:tc>
      </w:tr>
      <w:tr w:rsidR="00837941" w:rsidRPr="00837941" w:rsidTr="00837941">
        <w:trPr>
          <w:trHeight w:val="5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Подъем и спуск строительных материалов и строительного мусора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300 руб/час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1A4B4F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37941"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час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837941" w:rsidRPr="00837941" w:rsidTr="00837941">
        <w:trPr>
          <w:trHeight w:val="108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41" w:rsidRPr="00837941" w:rsidRDefault="00837941" w:rsidP="00121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Подъем крупногаб</w:t>
            </w:r>
            <w:r w:rsidR="00121C8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ритных предметов (холодильник, диван, ст</w:t>
            </w:r>
            <w:r w:rsidR="00121C8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="00121C8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льная машина, шкафы и прочие тяжелые предметы)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+ 50 руб/этаж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837941" w:rsidRPr="00837941" w:rsidTr="00837941">
        <w:trPr>
          <w:trHeight w:val="5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Погрузка / разгрузка крупнотоннажного груза (более 100 кг)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+ 100 руб/подход 1 чел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1" w:rsidRPr="00837941" w:rsidRDefault="00837941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5E1C" w:rsidRPr="00837941" w:rsidTr="00837941">
        <w:trPr>
          <w:trHeight w:val="5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Ночные заказы (с 22.00 до 6.00)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от 400 руб/час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493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2 часа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493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от 1000 руб</w:t>
            </w:r>
          </w:p>
        </w:tc>
      </w:tr>
      <w:tr w:rsidR="00C05E1C" w:rsidRPr="00837941" w:rsidTr="00837941">
        <w:trPr>
          <w:trHeight w:val="5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Легкая разборка мебели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 руб/шт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5E1C" w:rsidRPr="00837941" w:rsidTr="00837941">
        <w:trPr>
          <w:trHeight w:val="5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1C" w:rsidRPr="00837941" w:rsidRDefault="00C05E1C" w:rsidP="00C0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Сложная разборка мебели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 руб/шт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5E1C" w:rsidRPr="00837941" w:rsidTr="00837941">
        <w:trPr>
          <w:trHeight w:val="5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1C" w:rsidRPr="00837941" w:rsidRDefault="00C05E1C" w:rsidP="00493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Пленка стрейч 20 м.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C0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руб/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493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493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05E1C" w:rsidRPr="00837941" w:rsidTr="00837941">
        <w:trPr>
          <w:gridAfter w:val="3"/>
          <w:wAfter w:w="2035" w:type="pct"/>
          <w:trHeight w:val="70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E1C" w:rsidRPr="00837941" w:rsidTr="00837941">
        <w:trPr>
          <w:gridAfter w:val="3"/>
          <w:wAfter w:w="2035" w:type="pct"/>
          <w:trHeight w:val="300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E1C" w:rsidRPr="00837941" w:rsidTr="00837941">
        <w:trPr>
          <w:trHeight w:val="600"/>
        </w:trPr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Грузоперевозки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Минимальная оплата/заказ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Межгород</w:t>
            </w:r>
          </w:p>
        </w:tc>
      </w:tr>
      <w:tr w:rsidR="00C05E1C" w:rsidRPr="00837941" w:rsidTr="00837941">
        <w:trPr>
          <w:trHeight w:val="72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Газель 3 метра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047D7A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C05E1C"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0 руб/час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час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11 руб/км</w:t>
            </w:r>
          </w:p>
        </w:tc>
      </w:tr>
      <w:tr w:rsidR="00C05E1C" w:rsidRPr="00837941" w:rsidTr="00837941">
        <w:trPr>
          <w:trHeight w:val="63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Газель 4 метра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400 руб/час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час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12 руб/км</w:t>
            </w:r>
          </w:p>
        </w:tc>
      </w:tr>
      <w:tr w:rsidR="00C05E1C" w:rsidRPr="00837941" w:rsidTr="00837941">
        <w:trPr>
          <w:trHeight w:val="5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Газель 5 метра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550 руб/час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час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13 руб/км</w:t>
            </w:r>
          </w:p>
        </w:tc>
      </w:tr>
      <w:tr w:rsidR="00C05E1C" w:rsidRPr="00837941" w:rsidTr="00837941">
        <w:trPr>
          <w:trHeight w:val="61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Валдай 6 метров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700 руб/час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час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C" w:rsidRPr="00837941" w:rsidRDefault="00C05E1C" w:rsidP="0083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941">
              <w:rPr>
                <w:rFonts w:ascii="Calibri" w:eastAsia="Times New Roman" w:hAnsi="Calibri" w:cs="Times New Roman"/>
                <w:color w:val="000000"/>
                <w:lang w:eastAsia="ru-RU"/>
              </w:rPr>
              <w:t>15 руб/км</w:t>
            </w:r>
          </w:p>
        </w:tc>
      </w:tr>
    </w:tbl>
    <w:p w:rsidR="00125CA8" w:rsidRDefault="00125CA8" w:rsidP="00FC3F89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B84AAE" w:rsidRPr="007C6DF3" w:rsidRDefault="00FC3F89" w:rsidP="00FC3F89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C6DF3">
        <w:rPr>
          <w:rFonts w:eastAsia="Times New Roman" w:cstheme="minorHAnsi"/>
          <w:sz w:val="24"/>
          <w:szCs w:val="24"/>
          <w:lang w:eastAsia="ru-RU"/>
        </w:rPr>
        <w:t>* При регулярных заказах и больших объемах работ цены могут обговариваться индивидуально</w:t>
      </w:r>
    </w:p>
    <w:p w:rsidR="00FC3F89" w:rsidRPr="007C6DF3" w:rsidRDefault="00AB1428" w:rsidP="00FC3F89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* Для Вашего удобства предоста</w:t>
      </w:r>
      <w:r w:rsidR="00FC3F89" w:rsidRPr="007C6DF3">
        <w:rPr>
          <w:rFonts w:eastAsia="Times New Roman" w:cstheme="minorHAnsi"/>
          <w:sz w:val="24"/>
          <w:szCs w:val="24"/>
          <w:lang w:eastAsia="ru-RU"/>
        </w:rPr>
        <w:t>вляем возможность наличного и безналичного расчета, выделение НДС.</w:t>
      </w:r>
    </w:p>
    <w:p w:rsidR="00344A3A" w:rsidRPr="00EF111E" w:rsidRDefault="004F4A39" w:rsidP="00344A3A">
      <w:pPr>
        <w:spacing w:after="0"/>
        <w:rPr>
          <w:rStyle w:val="a9"/>
          <w:color w:val="984806" w:themeColor="accent6" w:themeShade="80"/>
          <w:sz w:val="22"/>
          <w:szCs w:val="22"/>
        </w:rPr>
      </w:pPr>
      <w:r>
        <w:rPr>
          <w:rFonts w:cstheme="minorHAnsi"/>
          <w:b/>
          <w:noProof/>
          <w:color w:val="9BBB59" w:themeColor="accent3"/>
          <w:spacing w:val="40"/>
          <w:lang w:eastAsia="ru-RU"/>
        </w:rPr>
        <w:drawing>
          <wp:anchor distT="0" distB="0" distL="114300" distR="114300" simplePos="0" relativeHeight="251662336" behindDoc="0" locked="0" layoutInCell="1" allowOverlap="1" wp14:anchorId="6FCC5EE2" wp14:editId="0E60F8EB">
            <wp:simplePos x="0" y="0"/>
            <wp:positionH relativeFrom="column">
              <wp:posOffset>0</wp:posOffset>
            </wp:positionH>
            <wp:positionV relativeFrom="paragraph">
              <wp:posOffset>412750</wp:posOffset>
            </wp:positionV>
            <wp:extent cx="1226820" cy="1314450"/>
            <wp:effectExtent l="0" t="0" r="0" b="0"/>
            <wp:wrapSquare wrapText="bothSides"/>
            <wp:docPr id="2" name="Рисунок 2" descr="C:\Рус Переезд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ус Переезд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B22">
        <w:rPr>
          <w:rFonts w:eastAsia="Times New Roman" w:cstheme="minorHAnsi"/>
          <w:color w:val="0070C0"/>
          <w:sz w:val="24"/>
          <w:szCs w:val="24"/>
          <w:lang w:eastAsia="ru-RU"/>
        </w:rPr>
        <w:t xml:space="preserve">      </w:t>
      </w:r>
      <w:r w:rsidR="00A46B22" w:rsidRPr="00297328">
        <w:rPr>
          <w:rFonts w:eastAsia="Times New Roman" w:cstheme="minorHAnsi"/>
          <w:color w:val="0070C0"/>
          <w:sz w:val="24"/>
          <w:szCs w:val="24"/>
          <w:lang w:eastAsia="ru-RU"/>
        </w:rPr>
        <w:t xml:space="preserve">             </w:t>
      </w:r>
      <w:r w:rsidR="00A46B22">
        <w:rPr>
          <w:rFonts w:eastAsia="Times New Roman" w:cstheme="minorHAnsi"/>
          <w:color w:val="0070C0"/>
          <w:sz w:val="24"/>
          <w:szCs w:val="24"/>
          <w:lang w:eastAsia="ru-RU"/>
        </w:rPr>
        <w:t xml:space="preserve"> </w:t>
      </w:r>
      <w:r w:rsidR="00A46B22" w:rsidRPr="00297328">
        <w:rPr>
          <w:rFonts w:eastAsia="Times New Roman" w:cstheme="minorHAnsi"/>
          <w:color w:val="0070C0"/>
          <w:sz w:val="24"/>
          <w:szCs w:val="24"/>
          <w:lang w:eastAsia="ru-RU"/>
        </w:rPr>
        <w:t xml:space="preserve">        </w:t>
      </w:r>
      <w:r w:rsidR="00344A3A" w:rsidRPr="00EF111E">
        <w:rPr>
          <w:rStyle w:val="a9"/>
          <w:color w:val="984806" w:themeColor="accent6" w:themeShade="80"/>
          <w:sz w:val="22"/>
          <w:szCs w:val="22"/>
        </w:rPr>
        <w:t>__________________________________________________________________________________</w:t>
      </w:r>
    </w:p>
    <w:p w:rsidR="00344A3A" w:rsidRPr="00EF111E" w:rsidRDefault="00344A3A" w:rsidP="00344A3A">
      <w:pPr>
        <w:spacing w:after="0" w:line="240" w:lineRule="auto"/>
        <w:jc w:val="right"/>
        <w:rPr>
          <w:rStyle w:val="a9"/>
          <w:color w:val="984806" w:themeColor="accent6" w:themeShade="80"/>
          <w:sz w:val="22"/>
          <w:szCs w:val="22"/>
        </w:rPr>
      </w:pPr>
      <w:r w:rsidRPr="00EF111E">
        <w:rPr>
          <w:rStyle w:val="a9"/>
          <w:color w:val="984806" w:themeColor="accent6" w:themeShade="80"/>
          <w:sz w:val="22"/>
          <w:szCs w:val="22"/>
        </w:rPr>
        <w:t xml:space="preserve">С уважением, </w:t>
      </w:r>
    </w:p>
    <w:p w:rsidR="00344A3A" w:rsidRPr="00EF111E" w:rsidRDefault="00344A3A" w:rsidP="00344A3A">
      <w:pPr>
        <w:spacing w:after="0" w:line="240" w:lineRule="auto"/>
        <w:jc w:val="right"/>
        <w:rPr>
          <w:rStyle w:val="a9"/>
          <w:color w:val="984806" w:themeColor="accent6" w:themeShade="80"/>
          <w:sz w:val="22"/>
          <w:szCs w:val="22"/>
        </w:rPr>
      </w:pPr>
      <w:r w:rsidRPr="00EF111E">
        <w:rPr>
          <w:rStyle w:val="a9"/>
          <w:color w:val="984806" w:themeColor="accent6" w:themeShade="80"/>
          <w:sz w:val="22"/>
          <w:szCs w:val="22"/>
        </w:rPr>
        <w:t xml:space="preserve">Руководитель направления </w:t>
      </w:r>
    </w:p>
    <w:p w:rsidR="00344A3A" w:rsidRPr="00B365DE" w:rsidRDefault="00A72747" w:rsidP="00344A3A">
      <w:pPr>
        <w:spacing w:after="0" w:line="240" w:lineRule="auto"/>
        <w:jc w:val="right"/>
        <w:rPr>
          <w:rStyle w:val="a9"/>
          <w:color w:val="984806" w:themeColor="accent6" w:themeShade="80"/>
          <w:sz w:val="22"/>
          <w:szCs w:val="22"/>
        </w:rPr>
      </w:pPr>
      <w:r>
        <w:rPr>
          <w:rStyle w:val="a9"/>
          <w:color w:val="984806" w:themeColor="accent6" w:themeShade="80"/>
          <w:sz w:val="22"/>
          <w:szCs w:val="22"/>
        </w:rPr>
        <w:t>Денис Матвиенко</w:t>
      </w:r>
      <w:bookmarkStart w:id="0" w:name="_GoBack"/>
      <w:bookmarkEnd w:id="0"/>
    </w:p>
    <w:p w:rsidR="00344A3A" w:rsidRPr="00A72747" w:rsidRDefault="00344A3A" w:rsidP="00344A3A">
      <w:pPr>
        <w:spacing w:after="0" w:line="240" w:lineRule="auto"/>
        <w:jc w:val="right"/>
        <w:rPr>
          <w:rStyle w:val="a9"/>
          <w:color w:val="984806" w:themeColor="accent6" w:themeShade="80"/>
          <w:sz w:val="22"/>
          <w:szCs w:val="22"/>
          <w:lang w:val="en-US"/>
        </w:rPr>
      </w:pPr>
      <w:r w:rsidRPr="00EF111E">
        <w:rPr>
          <w:rStyle w:val="a9"/>
          <w:color w:val="984806" w:themeColor="accent6" w:themeShade="80"/>
          <w:sz w:val="22"/>
          <w:szCs w:val="22"/>
        </w:rPr>
        <w:t>Тел</w:t>
      </w:r>
      <w:r w:rsidRPr="00A72747">
        <w:rPr>
          <w:rStyle w:val="a9"/>
          <w:color w:val="984806" w:themeColor="accent6" w:themeShade="80"/>
          <w:sz w:val="22"/>
          <w:szCs w:val="22"/>
          <w:lang w:val="en-US"/>
        </w:rPr>
        <w:t>: +7 (</w:t>
      </w:r>
      <w:r w:rsidR="00176B67" w:rsidRPr="00A72747">
        <w:rPr>
          <w:rStyle w:val="a9"/>
          <w:color w:val="984806" w:themeColor="accent6" w:themeShade="80"/>
          <w:sz w:val="22"/>
          <w:szCs w:val="22"/>
          <w:lang w:val="en-US"/>
        </w:rPr>
        <w:t>8</w:t>
      </w:r>
      <w:r w:rsidR="006315C4" w:rsidRPr="00A72747">
        <w:rPr>
          <w:rStyle w:val="a9"/>
          <w:color w:val="984806" w:themeColor="accent6" w:themeShade="80"/>
          <w:sz w:val="22"/>
          <w:szCs w:val="22"/>
          <w:lang w:val="en-US"/>
        </w:rPr>
        <w:t>62</w:t>
      </w:r>
      <w:r w:rsidRPr="00A72747">
        <w:rPr>
          <w:rStyle w:val="a9"/>
          <w:color w:val="984806" w:themeColor="accent6" w:themeShade="80"/>
          <w:sz w:val="22"/>
          <w:szCs w:val="22"/>
          <w:lang w:val="en-US"/>
        </w:rPr>
        <w:t xml:space="preserve">) </w:t>
      </w:r>
      <w:r w:rsidR="006315C4" w:rsidRPr="00A72747">
        <w:rPr>
          <w:rStyle w:val="a9"/>
          <w:color w:val="984806" w:themeColor="accent6" w:themeShade="80"/>
          <w:sz w:val="22"/>
          <w:szCs w:val="22"/>
          <w:lang w:val="en-US"/>
        </w:rPr>
        <w:t>235-54-53</w:t>
      </w:r>
    </w:p>
    <w:p w:rsidR="00344A3A" w:rsidRPr="00A72747" w:rsidRDefault="00344A3A" w:rsidP="00344A3A">
      <w:pPr>
        <w:spacing w:after="0" w:line="240" w:lineRule="auto"/>
        <w:jc w:val="right"/>
        <w:rPr>
          <w:rStyle w:val="a9"/>
          <w:color w:val="984806" w:themeColor="accent6" w:themeShade="80"/>
          <w:sz w:val="22"/>
          <w:szCs w:val="22"/>
          <w:lang w:val="en-US"/>
        </w:rPr>
      </w:pPr>
      <w:r w:rsidRPr="00EF111E">
        <w:rPr>
          <w:rStyle w:val="a9"/>
          <w:color w:val="984806" w:themeColor="accent6" w:themeShade="80"/>
          <w:sz w:val="22"/>
          <w:szCs w:val="22"/>
          <w:lang w:val="en-US"/>
        </w:rPr>
        <w:t>E</w:t>
      </w:r>
      <w:r w:rsidRPr="00A72747">
        <w:rPr>
          <w:rStyle w:val="a9"/>
          <w:color w:val="984806" w:themeColor="accent6" w:themeShade="80"/>
          <w:sz w:val="22"/>
          <w:szCs w:val="22"/>
          <w:lang w:val="en-US"/>
        </w:rPr>
        <w:t>-</w:t>
      </w:r>
      <w:r w:rsidRPr="00EF111E">
        <w:rPr>
          <w:rStyle w:val="a9"/>
          <w:color w:val="984806" w:themeColor="accent6" w:themeShade="80"/>
          <w:sz w:val="22"/>
          <w:szCs w:val="22"/>
          <w:lang w:val="en-US"/>
        </w:rPr>
        <w:t>mail</w:t>
      </w:r>
      <w:r w:rsidRPr="00A72747">
        <w:rPr>
          <w:rStyle w:val="a9"/>
          <w:color w:val="984806" w:themeColor="accent6" w:themeShade="80"/>
          <w:sz w:val="22"/>
          <w:szCs w:val="22"/>
          <w:lang w:val="en-US"/>
        </w:rPr>
        <w:t xml:space="preserve">:  </w:t>
      </w:r>
      <w:r w:rsidR="006315C4">
        <w:rPr>
          <w:rFonts w:cs="Arial"/>
          <w:b/>
          <w:i/>
          <w:color w:val="984806" w:themeColor="accent6" w:themeShade="80"/>
          <w:sz w:val="22"/>
          <w:szCs w:val="22"/>
          <w:shd w:val="clear" w:color="auto" w:fill="FFFFFF"/>
          <w:lang w:val="en-US"/>
        </w:rPr>
        <w:t>ss</w:t>
      </w:r>
      <w:r w:rsidR="00ED166C" w:rsidRPr="00A72747">
        <w:rPr>
          <w:rFonts w:cs="Arial"/>
          <w:b/>
          <w:i/>
          <w:color w:val="984806" w:themeColor="accent6" w:themeShade="80"/>
          <w:sz w:val="22"/>
          <w:szCs w:val="22"/>
          <w:shd w:val="clear" w:color="auto" w:fill="FFFFFF"/>
          <w:lang w:val="en-US"/>
        </w:rPr>
        <w:t>@</w:t>
      </w:r>
      <w:r w:rsidR="00ED166C" w:rsidRPr="00EF111E">
        <w:rPr>
          <w:rFonts w:cs="Arial"/>
          <w:b/>
          <w:i/>
          <w:color w:val="984806" w:themeColor="accent6" w:themeShade="80"/>
          <w:sz w:val="22"/>
          <w:szCs w:val="22"/>
          <w:shd w:val="clear" w:color="auto" w:fill="FFFFFF"/>
          <w:lang w:val="en-US"/>
        </w:rPr>
        <w:t>rsmoving</w:t>
      </w:r>
      <w:r w:rsidR="00ED166C" w:rsidRPr="00A72747">
        <w:rPr>
          <w:rFonts w:cs="Arial"/>
          <w:b/>
          <w:i/>
          <w:color w:val="984806" w:themeColor="accent6" w:themeShade="80"/>
          <w:sz w:val="22"/>
          <w:szCs w:val="22"/>
          <w:shd w:val="clear" w:color="auto" w:fill="FFFFFF"/>
          <w:lang w:val="en-US"/>
        </w:rPr>
        <w:t>.</w:t>
      </w:r>
      <w:r w:rsidR="00ED166C" w:rsidRPr="00EF111E">
        <w:rPr>
          <w:rFonts w:cs="Arial"/>
          <w:b/>
          <w:i/>
          <w:color w:val="984806" w:themeColor="accent6" w:themeShade="80"/>
          <w:sz w:val="22"/>
          <w:szCs w:val="22"/>
          <w:shd w:val="clear" w:color="auto" w:fill="FFFFFF"/>
          <w:lang w:val="en-US"/>
        </w:rPr>
        <w:t>ru</w:t>
      </w:r>
    </w:p>
    <w:p w:rsidR="00344A3A" w:rsidRPr="00176B67" w:rsidRDefault="00344A3A" w:rsidP="00344A3A">
      <w:pPr>
        <w:spacing w:after="0" w:line="240" w:lineRule="auto"/>
        <w:jc w:val="right"/>
        <w:rPr>
          <w:rStyle w:val="a9"/>
          <w:color w:val="984806" w:themeColor="accent6" w:themeShade="80"/>
          <w:sz w:val="22"/>
          <w:szCs w:val="22"/>
        </w:rPr>
      </w:pPr>
      <w:r w:rsidRPr="00EF111E">
        <w:rPr>
          <w:rStyle w:val="a9"/>
          <w:color w:val="984806" w:themeColor="accent6" w:themeShade="80"/>
          <w:sz w:val="22"/>
          <w:szCs w:val="22"/>
        </w:rPr>
        <w:t>Веб</w:t>
      </w:r>
      <w:r w:rsidRPr="00176B67">
        <w:rPr>
          <w:rStyle w:val="a9"/>
          <w:color w:val="984806" w:themeColor="accent6" w:themeShade="80"/>
          <w:sz w:val="22"/>
          <w:szCs w:val="22"/>
        </w:rPr>
        <w:t xml:space="preserve"> </w:t>
      </w:r>
      <w:r w:rsidRPr="00EF111E">
        <w:rPr>
          <w:rStyle w:val="a9"/>
          <w:color w:val="984806" w:themeColor="accent6" w:themeShade="80"/>
          <w:sz w:val="22"/>
          <w:szCs w:val="22"/>
        </w:rPr>
        <w:t>сайт</w:t>
      </w:r>
      <w:r w:rsidRPr="00176B67">
        <w:rPr>
          <w:rStyle w:val="a9"/>
          <w:color w:val="984806" w:themeColor="accent6" w:themeShade="80"/>
          <w:sz w:val="22"/>
          <w:szCs w:val="22"/>
        </w:rPr>
        <w:t xml:space="preserve">: </w:t>
      </w:r>
      <w:r w:rsidRPr="00EF111E">
        <w:rPr>
          <w:rStyle w:val="a9"/>
          <w:color w:val="984806" w:themeColor="accent6" w:themeShade="80"/>
          <w:sz w:val="22"/>
          <w:szCs w:val="22"/>
          <w:lang w:val="en-US"/>
        </w:rPr>
        <w:t>www</w:t>
      </w:r>
      <w:r w:rsidRPr="00176B67">
        <w:rPr>
          <w:rStyle w:val="a9"/>
          <w:color w:val="984806" w:themeColor="accent6" w:themeShade="80"/>
          <w:sz w:val="22"/>
          <w:szCs w:val="22"/>
        </w:rPr>
        <w:t>.</w:t>
      </w:r>
      <w:r w:rsidR="006315C4">
        <w:rPr>
          <w:rStyle w:val="a9"/>
          <w:color w:val="984806" w:themeColor="accent6" w:themeShade="80"/>
          <w:sz w:val="22"/>
          <w:szCs w:val="22"/>
          <w:lang w:val="en-US"/>
        </w:rPr>
        <w:t>sochi</w:t>
      </w:r>
      <w:r w:rsidR="00ED166C" w:rsidRPr="00176B67">
        <w:rPr>
          <w:rStyle w:val="a9"/>
          <w:color w:val="984806" w:themeColor="accent6" w:themeShade="80"/>
          <w:sz w:val="22"/>
          <w:szCs w:val="22"/>
        </w:rPr>
        <w:t>.</w:t>
      </w:r>
      <w:r w:rsidRPr="00EF111E">
        <w:rPr>
          <w:rStyle w:val="a9"/>
          <w:color w:val="984806" w:themeColor="accent6" w:themeShade="80"/>
          <w:sz w:val="22"/>
          <w:szCs w:val="22"/>
          <w:lang w:val="en-US"/>
        </w:rPr>
        <w:t>rs</w:t>
      </w:r>
      <w:r w:rsidR="00ED166C" w:rsidRPr="00EF111E">
        <w:rPr>
          <w:rStyle w:val="a9"/>
          <w:color w:val="984806" w:themeColor="accent6" w:themeShade="80"/>
          <w:sz w:val="22"/>
          <w:szCs w:val="22"/>
          <w:lang w:val="en-US"/>
        </w:rPr>
        <w:t>moving</w:t>
      </w:r>
      <w:r w:rsidRPr="00176B67">
        <w:rPr>
          <w:rStyle w:val="a9"/>
          <w:color w:val="984806" w:themeColor="accent6" w:themeShade="80"/>
          <w:sz w:val="22"/>
          <w:szCs w:val="22"/>
        </w:rPr>
        <w:t>.</w:t>
      </w:r>
      <w:r w:rsidRPr="00EF111E">
        <w:rPr>
          <w:rStyle w:val="a9"/>
          <w:color w:val="984806" w:themeColor="accent6" w:themeShade="80"/>
          <w:sz w:val="22"/>
          <w:szCs w:val="22"/>
          <w:lang w:val="en-US"/>
        </w:rPr>
        <w:t>ru</w:t>
      </w:r>
      <w:r w:rsidRPr="00176B67">
        <w:rPr>
          <w:rStyle w:val="a9"/>
          <w:color w:val="984806" w:themeColor="accent6" w:themeShade="80"/>
          <w:sz w:val="22"/>
          <w:szCs w:val="22"/>
        </w:rPr>
        <w:t xml:space="preserve"> </w:t>
      </w:r>
    </w:p>
    <w:p w:rsidR="00344A3A" w:rsidRPr="00176B67" w:rsidRDefault="00344A3A" w:rsidP="00344A3A">
      <w:pPr>
        <w:spacing w:after="0" w:line="240" w:lineRule="auto"/>
        <w:jc w:val="right"/>
        <w:rPr>
          <w:rStyle w:val="a9"/>
          <w:color w:val="984806" w:themeColor="accent6" w:themeShade="80"/>
          <w:sz w:val="22"/>
          <w:szCs w:val="22"/>
          <w:lang w:val="en-US"/>
        </w:rPr>
      </w:pPr>
      <w:r w:rsidRPr="00176B67">
        <w:rPr>
          <w:rStyle w:val="a9"/>
          <w:color w:val="984806" w:themeColor="accent6" w:themeShade="80"/>
          <w:sz w:val="22"/>
          <w:szCs w:val="22"/>
          <w:lang w:val="en-US"/>
        </w:rPr>
        <w:t>_________________________________________________________________</w:t>
      </w:r>
    </w:p>
    <w:p w:rsidR="007C6DF3" w:rsidRPr="00176B67" w:rsidRDefault="007C6DF3" w:rsidP="00344A3A">
      <w:pPr>
        <w:spacing w:after="0"/>
        <w:rPr>
          <w:rStyle w:val="a9"/>
          <w:lang w:val="en-US"/>
        </w:rPr>
      </w:pPr>
    </w:p>
    <w:sectPr w:rsidR="007C6DF3" w:rsidRPr="00176B67" w:rsidSect="00837941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95C"/>
    <w:multiLevelType w:val="hybridMultilevel"/>
    <w:tmpl w:val="C34CE76A"/>
    <w:lvl w:ilvl="0" w:tplc="F2CE781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75C42"/>
    <w:multiLevelType w:val="hybridMultilevel"/>
    <w:tmpl w:val="346C6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2787"/>
    <w:multiLevelType w:val="hybridMultilevel"/>
    <w:tmpl w:val="D0F26E08"/>
    <w:lvl w:ilvl="0" w:tplc="FBB627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87380"/>
    <w:multiLevelType w:val="hybridMultilevel"/>
    <w:tmpl w:val="833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08"/>
    <w:rsid w:val="00036E0C"/>
    <w:rsid w:val="00047D7A"/>
    <w:rsid w:val="00086253"/>
    <w:rsid w:val="000F62C9"/>
    <w:rsid w:val="00121C88"/>
    <w:rsid w:val="00125CA8"/>
    <w:rsid w:val="00155905"/>
    <w:rsid w:val="00176B67"/>
    <w:rsid w:val="00177384"/>
    <w:rsid w:val="001A4B4F"/>
    <w:rsid w:val="001B2C67"/>
    <w:rsid w:val="001D5B20"/>
    <w:rsid w:val="002067A9"/>
    <w:rsid w:val="002078A7"/>
    <w:rsid w:val="00223DEE"/>
    <w:rsid w:val="0026686B"/>
    <w:rsid w:val="00297328"/>
    <w:rsid w:val="002F6451"/>
    <w:rsid w:val="00320D83"/>
    <w:rsid w:val="00341FC5"/>
    <w:rsid w:val="00344A3A"/>
    <w:rsid w:val="00356368"/>
    <w:rsid w:val="00386A8E"/>
    <w:rsid w:val="003950A4"/>
    <w:rsid w:val="003A72B1"/>
    <w:rsid w:val="00403452"/>
    <w:rsid w:val="00425E5D"/>
    <w:rsid w:val="00466586"/>
    <w:rsid w:val="00472292"/>
    <w:rsid w:val="004739FB"/>
    <w:rsid w:val="00473E10"/>
    <w:rsid w:val="004C7E7F"/>
    <w:rsid w:val="004F162C"/>
    <w:rsid w:val="004F4A39"/>
    <w:rsid w:val="00530F09"/>
    <w:rsid w:val="005F766E"/>
    <w:rsid w:val="00624E0B"/>
    <w:rsid w:val="006315C4"/>
    <w:rsid w:val="006624B8"/>
    <w:rsid w:val="006B7FDB"/>
    <w:rsid w:val="0070160B"/>
    <w:rsid w:val="00732E1E"/>
    <w:rsid w:val="007422F0"/>
    <w:rsid w:val="007A4A3A"/>
    <w:rsid w:val="007C6DF3"/>
    <w:rsid w:val="00812E48"/>
    <w:rsid w:val="00816D02"/>
    <w:rsid w:val="00837941"/>
    <w:rsid w:val="008C1B87"/>
    <w:rsid w:val="00906B08"/>
    <w:rsid w:val="00946FA4"/>
    <w:rsid w:val="009D3C03"/>
    <w:rsid w:val="00A46B22"/>
    <w:rsid w:val="00A72747"/>
    <w:rsid w:val="00AB1428"/>
    <w:rsid w:val="00AD23D3"/>
    <w:rsid w:val="00AE2926"/>
    <w:rsid w:val="00AE5CE0"/>
    <w:rsid w:val="00B14358"/>
    <w:rsid w:val="00B20468"/>
    <w:rsid w:val="00B365DE"/>
    <w:rsid w:val="00B84AAE"/>
    <w:rsid w:val="00B95B00"/>
    <w:rsid w:val="00BE451A"/>
    <w:rsid w:val="00C05E1C"/>
    <w:rsid w:val="00C47914"/>
    <w:rsid w:val="00C521D5"/>
    <w:rsid w:val="00C85A80"/>
    <w:rsid w:val="00C96CE4"/>
    <w:rsid w:val="00CB363A"/>
    <w:rsid w:val="00D46246"/>
    <w:rsid w:val="00D86FB4"/>
    <w:rsid w:val="00DB33B6"/>
    <w:rsid w:val="00DE5097"/>
    <w:rsid w:val="00E45608"/>
    <w:rsid w:val="00E47FD4"/>
    <w:rsid w:val="00EA2717"/>
    <w:rsid w:val="00EB4C49"/>
    <w:rsid w:val="00ED166C"/>
    <w:rsid w:val="00EE648E"/>
    <w:rsid w:val="00EF111E"/>
    <w:rsid w:val="00F2394E"/>
    <w:rsid w:val="00F7114D"/>
    <w:rsid w:val="00FA4A59"/>
    <w:rsid w:val="00FC3F89"/>
    <w:rsid w:val="00FC7E78"/>
    <w:rsid w:val="00FE1C78"/>
    <w:rsid w:val="00FE44A1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978F-8ECB-4855-850F-EDE32C9E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53"/>
  </w:style>
  <w:style w:type="paragraph" w:styleId="1">
    <w:name w:val="heading 1"/>
    <w:basedOn w:val="a"/>
    <w:next w:val="a"/>
    <w:link w:val="10"/>
    <w:uiPriority w:val="9"/>
    <w:qFormat/>
    <w:rsid w:val="000862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25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2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25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253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253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253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253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253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F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6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A1"/>
    <w:rPr>
      <w:rFonts w:ascii="Tahoma" w:hAnsi="Tahoma" w:cs="Tahoma"/>
      <w:sz w:val="16"/>
      <w:szCs w:val="16"/>
    </w:rPr>
  </w:style>
  <w:style w:type="character" w:styleId="a8">
    <w:name w:val="Intense Reference"/>
    <w:uiPriority w:val="32"/>
    <w:qFormat/>
    <w:rsid w:val="00086253"/>
    <w:rPr>
      <w:b/>
      <w:bCs/>
      <w:smallCaps/>
      <w:spacing w:val="5"/>
      <w:sz w:val="22"/>
      <w:szCs w:val="22"/>
      <w:u w:val="single"/>
    </w:rPr>
  </w:style>
  <w:style w:type="character" w:styleId="a9">
    <w:name w:val="Intense Emphasis"/>
    <w:uiPriority w:val="21"/>
    <w:qFormat/>
    <w:rsid w:val="00086253"/>
    <w:rPr>
      <w:b/>
      <w:bCs/>
      <w:i/>
      <w:iCs/>
      <w:color w:val="F79646" w:themeColor="accent6"/>
      <w:spacing w:val="10"/>
    </w:rPr>
  </w:style>
  <w:style w:type="paragraph" w:styleId="aa">
    <w:name w:val="Title"/>
    <w:basedOn w:val="a"/>
    <w:next w:val="a"/>
    <w:link w:val="ab"/>
    <w:uiPriority w:val="10"/>
    <w:qFormat/>
    <w:rsid w:val="00086253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86253"/>
    <w:rPr>
      <w:smallCaps/>
      <w:color w:val="262626" w:themeColor="text1" w:themeTint="D9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8625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625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625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625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86253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86253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86253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86253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86253"/>
    <w:rPr>
      <w:b/>
      <w:bCs/>
      <w:i/>
      <w:iCs/>
      <w:smallCaps/>
      <w:color w:val="984806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086253"/>
    <w:rPr>
      <w:b/>
      <w:bCs/>
      <w:caps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08625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086253"/>
    <w:rPr>
      <w:rFonts w:asciiTheme="majorHAnsi" w:eastAsiaTheme="majorEastAsia" w:hAnsiTheme="majorHAnsi" w:cstheme="majorBidi"/>
    </w:rPr>
  </w:style>
  <w:style w:type="character" w:styleId="af">
    <w:name w:val="Strong"/>
    <w:uiPriority w:val="22"/>
    <w:qFormat/>
    <w:rsid w:val="00086253"/>
    <w:rPr>
      <w:b/>
      <w:bCs/>
      <w:color w:val="F79646" w:themeColor="accent6"/>
    </w:rPr>
  </w:style>
  <w:style w:type="character" w:styleId="af0">
    <w:name w:val="Emphasis"/>
    <w:uiPriority w:val="20"/>
    <w:qFormat/>
    <w:rsid w:val="00086253"/>
    <w:rPr>
      <w:b/>
      <w:bCs/>
      <w:i/>
      <w:iCs/>
      <w:spacing w:val="10"/>
    </w:rPr>
  </w:style>
  <w:style w:type="paragraph" w:styleId="af1">
    <w:name w:val="No Spacing"/>
    <w:uiPriority w:val="1"/>
    <w:qFormat/>
    <w:rsid w:val="000862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862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6253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086253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086253"/>
    <w:rPr>
      <w:b/>
      <w:bCs/>
      <w:i/>
      <w:iCs/>
    </w:rPr>
  </w:style>
  <w:style w:type="character" w:styleId="af4">
    <w:name w:val="Subtle Emphasis"/>
    <w:uiPriority w:val="19"/>
    <w:qFormat/>
    <w:rsid w:val="00086253"/>
    <w:rPr>
      <w:i/>
      <w:iCs/>
    </w:rPr>
  </w:style>
  <w:style w:type="character" w:styleId="af5">
    <w:name w:val="Subtle Reference"/>
    <w:uiPriority w:val="31"/>
    <w:qFormat/>
    <w:rsid w:val="00086253"/>
    <w:rPr>
      <w:b/>
      <w:bCs/>
    </w:rPr>
  </w:style>
  <w:style w:type="character" w:styleId="af6">
    <w:name w:val="Book Title"/>
    <w:uiPriority w:val="33"/>
    <w:qFormat/>
    <w:rsid w:val="000862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086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4441-A920-4CBC-9DA1-3ACD8D0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3</cp:revision>
  <cp:lastPrinted>2013-09-24T12:34:00Z</cp:lastPrinted>
  <dcterms:created xsi:type="dcterms:W3CDTF">2016-04-21T17:18:00Z</dcterms:created>
  <dcterms:modified xsi:type="dcterms:W3CDTF">2016-04-21T17:19:00Z</dcterms:modified>
</cp:coreProperties>
</file>